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D8E7" w14:textId="194E6C2C" w:rsidR="00B73BF4" w:rsidRDefault="00774A6A" w:rsidP="00774A6A">
      <w:pPr>
        <w:ind w:firstLine="360"/>
        <w:rPr>
          <w:rFonts w:ascii="Arial" w:hAnsi="Arial" w:cs="Arial"/>
        </w:rPr>
      </w:pPr>
      <w:r w:rsidRPr="00774A6A">
        <w:rPr>
          <w:rFonts w:ascii="Arial" w:hAnsi="Arial" w:cs="Arial"/>
        </w:rPr>
        <w:t>Breaks are Better (BrB) is an intervention similar to Check-In/Check-Out, but it is designed for students who engage in problem behaviors maintained by escape or avoidance from academic activities, tasks, or assignments. Components of BrB include earning points and incentives for engaging in school-wide expectations, meeting with an intervention facilitator before and after school, receiving feedback on in-class behavior, and having explicit opportunities to take breaks in an appropriate way.</w:t>
      </w:r>
    </w:p>
    <w:p w14:paraId="1A2560D0" w14:textId="174C75BF" w:rsidR="00774A6A" w:rsidRPr="00774A6A" w:rsidRDefault="00774A6A" w:rsidP="00774A6A">
      <w:pPr>
        <w:pStyle w:val="ListParagraph"/>
        <w:numPr>
          <w:ilvl w:val="0"/>
          <w:numId w:val="3"/>
        </w:numPr>
        <w:rPr>
          <w:rFonts w:ascii="Arial" w:hAnsi="Arial" w:cs="Arial"/>
        </w:rPr>
      </w:pPr>
      <w:r>
        <w:rPr>
          <w:rFonts w:ascii="Arial" w:hAnsi="Arial" w:cs="Arial"/>
        </w:rPr>
        <w:t>Find additional information in the Breaks are Better Implementation Manual</w:t>
      </w:r>
    </w:p>
    <w:p w14:paraId="7E5AB6B6" w14:textId="1015AE84" w:rsidR="00774A6A" w:rsidRDefault="00082BCD" w:rsidP="00082BCD">
      <w:pPr>
        <w:pStyle w:val="Default"/>
        <w:ind w:left="720"/>
        <w:rPr>
          <w:rFonts w:ascii="Arial" w:hAnsi="Arial" w:cs="Arial"/>
        </w:rPr>
      </w:pPr>
      <w:r>
        <w:rPr>
          <w:rFonts w:ascii="Arial" w:hAnsi="Arial" w:cs="Arial"/>
        </w:rPr>
        <w:fldChar w:fldCharType="begin"/>
      </w:r>
      <w:r>
        <w:rPr>
          <w:rFonts w:ascii="Arial" w:hAnsi="Arial" w:cs="Arial"/>
        </w:rPr>
        <w:instrText xml:space="preserve"> HYPERLINK "</w:instrText>
      </w:r>
      <w:r w:rsidRPr="00082BCD">
        <w:rPr>
          <w:rFonts w:ascii="Arial" w:hAnsi="Arial" w:cs="Arial"/>
        </w:rPr>
        <w:instrText>http://www.warrencountyschools.org/userfiles/1410/my files/breaks are better manual.pdf?id=525179</w:instrText>
      </w:r>
      <w:r>
        <w:rPr>
          <w:rFonts w:ascii="Arial" w:hAnsi="Arial" w:cs="Arial"/>
        </w:rPr>
        <w:instrText xml:space="preserve">" </w:instrText>
      </w:r>
      <w:r>
        <w:rPr>
          <w:rFonts w:ascii="Arial" w:hAnsi="Arial" w:cs="Arial"/>
        </w:rPr>
        <w:fldChar w:fldCharType="separate"/>
      </w:r>
      <w:r w:rsidRPr="00A2354A">
        <w:rPr>
          <w:rStyle w:val="Hyperlink"/>
          <w:rFonts w:ascii="Arial" w:hAnsi="Arial" w:cs="Arial"/>
        </w:rPr>
        <w:t>http://www.warrencountyschools.org/userfiles/1410/my files/breaks are better manual.pdf?id=525179</w:t>
      </w:r>
      <w:r>
        <w:rPr>
          <w:rFonts w:ascii="Arial" w:hAnsi="Arial" w:cs="Arial"/>
        </w:rPr>
        <w:fldChar w:fldCharType="end"/>
      </w:r>
    </w:p>
    <w:p w14:paraId="3E350CE7" w14:textId="792064EA" w:rsidR="00774A6A" w:rsidRPr="00774A6A" w:rsidRDefault="00774A6A" w:rsidP="00774A6A">
      <w:pPr>
        <w:pStyle w:val="Default"/>
        <w:rPr>
          <w:rFonts w:ascii="Arial" w:hAnsi="Arial" w:cs="Arial"/>
        </w:rPr>
      </w:pPr>
      <w:r w:rsidRPr="00774A6A">
        <w:rPr>
          <w:rFonts w:ascii="Arial" w:hAnsi="Arial" w:cs="Arial"/>
        </w:rPr>
        <w:t xml:space="preserve"> </w:t>
      </w:r>
    </w:p>
    <w:p w14:paraId="6F6C7508" w14:textId="77777777" w:rsidR="00774A6A" w:rsidRDefault="00B73BF4" w:rsidP="00774A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Arial" w:hAnsi="Arial" w:cs="Arial"/>
          <w:b/>
        </w:rPr>
      </w:pPr>
      <w:r w:rsidRPr="00774A6A">
        <w:rPr>
          <w:rFonts w:ascii="Arial" w:hAnsi="Arial" w:cs="Arial"/>
          <w:b/>
        </w:rPr>
        <w:t xml:space="preserve">How does </w:t>
      </w:r>
      <w:r w:rsidR="00774A6A">
        <w:rPr>
          <w:rFonts w:ascii="Arial" w:hAnsi="Arial" w:cs="Arial"/>
          <w:b/>
        </w:rPr>
        <w:t>BrB</w:t>
      </w:r>
      <w:r w:rsidRPr="00774A6A">
        <w:rPr>
          <w:rFonts w:ascii="Arial" w:hAnsi="Arial" w:cs="Arial"/>
          <w:b/>
        </w:rPr>
        <w:t xml:space="preserve"> link directly to our school-wide expectations?</w:t>
      </w:r>
    </w:p>
    <w:p w14:paraId="0A1CC752" w14:textId="77777777" w:rsidR="00774A6A" w:rsidRPr="00774A6A" w:rsidRDefault="00774A6A" w:rsidP="00774A6A">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774A6A">
        <w:rPr>
          <w:rFonts w:ascii="Arial" w:hAnsi="Arial" w:cs="Arial"/>
        </w:rPr>
        <w:t xml:space="preserve">The BrB point cards correspond to the school-wide expectations. Students earn points for meeting each of the school-wide expectations. </w:t>
      </w:r>
    </w:p>
    <w:p w14:paraId="1F3706EF" w14:textId="4286B0D3" w:rsidR="00774A6A" w:rsidRPr="00774A6A" w:rsidRDefault="00774A6A" w:rsidP="00774A6A">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r w:rsidRPr="00774A6A">
        <w:rPr>
          <w:rFonts w:ascii="Arial" w:hAnsi="Arial" w:cs="Arial"/>
        </w:rPr>
        <w:t xml:space="preserve">Find additional information on pages 6 and 12 of the implementation </w:t>
      </w:r>
      <w:proofErr w:type="gramStart"/>
      <w:r w:rsidRPr="00774A6A">
        <w:rPr>
          <w:rFonts w:ascii="Arial" w:hAnsi="Arial" w:cs="Arial"/>
        </w:rPr>
        <w:t>manual</w:t>
      </w:r>
      <w:proofErr w:type="gramEnd"/>
      <w:r>
        <w:rPr>
          <w:rFonts w:ascii="Arial" w:hAnsi="Arial" w:cs="Arial"/>
        </w:rPr>
        <w:t>.</w:t>
      </w:r>
    </w:p>
    <w:p w14:paraId="7ED81B1A" w14:textId="77777777" w:rsidR="00B73BF4" w:rsidRPr="00774A6A" w:rsidRDefault="00B73BF4" w:rsidP="00B73BF4">
      <w:pPr>
        <w:pStyle w:val="ListParagraph"/>
        <w:ind w:left="0"/>
        <w:rPr>
          <w:rFonts w:ascii="Arial" w:hAnsi="Arial" w:cs="Arial"/>
        </w:rPr>
      </w:pPr>
    </w:p>
    <w:p w14:paraId="2C205B4B" w14:textId="062F6317" w:rsidR="00774A6A" w:rsidRDefault="00B73BF4" w:rsidP="00774A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Arial" w:hAnsi="Arial" w:cs="Arial"/>
          <w:b/>
        </w:rPr>
      </w:pPr>
      <w:r w:rsidRPr="00774A6A">
        <w:rPr>
          <w:rFonts w:ascii="Arial" w:hAnsi="Arial" w:cs="Arial"/>
          <w:b/>
        </w:rPr>
        <w:t xml:space="preserve">How </w:t>
      </w:r>
      <w:r w:rsidR="00082BCD">
        <w:rPr>
          <w:rFonts w:ascii="Arial" w:hAnsi="Arial" w:cs="Arial"/>
          <w:b/>
        </w:rPr>
        <w:t>i</w:t>
      </w:r>
      <w:r w:rsidRPr="00774A6A">
        <w:rPr>
          <w:rFonts w:ascii="Arial" w:hAnsi="Arial" w:cs="Arial"/>
          <w:b/>
        </w:rPr>
        <w:t xml:space="preserve">s </w:t>
      </w:r>
      <w:proofErr w:type="spellStart"/>
      <w:r w:rsidR="00774A6A">
        <w:rPr>
          <w:rFonts w:ascii="Arial" w:hAnsi="Arial" w:cs="Arial"/>
          <w:b/>
        </w:rPr>
        <w:t>BrB</w:t>
      </w:r>
      <w:proofErr w:type="spellEnd"/>
      <w:r w:rsidRPr="00774A6A">
        <w:rPr>
          <w:rFonts w:ascii="Arial" w:hAnsi="Arial" w:cs="Arial"/>
          <w:b/>
        </w:rPr>
        <w:t xml:space="preserve"> continuous</w:t>
      </w:r>
      <w:r w:rsidR="00774A6A">
        <w:rPr>
          <w:rFonts w:ascii="Arial" w:hAnsi="Arial" w:cs="Arial"/>
          <w:b/>
        </w:rPr>
        <w:t>ly available for</w:t>
      </w:r>
      <w:r w:rsidRPr="00774A6A">
        <w:rPr>
          <w:rFonts w:ascii="Arial" w:hAnsi="Arial" w:cs="Arial"/>
          <w:b/>
        </w:rPr>
        <w:t xml:space="preserve"> student participation?</w:t>
      </w:r>
    </w:p>
    <w:p w14:paraId="50D8F688" w14:textId="3202AFD5" w:rsidR="00774A6A" w:rsidRPr="00774A6A" w:rsidRDefault="00774A6A" w:rsidP="00774A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rial" w:hAnsi="Arial" w:cs="Arial"/>
          <w:b/>
        </w:rPr>
      </w:pPr>
      <w:r w:rsidRPr="00774A6A">
        <w:rPr>
          <w:rFonts w:ascii="Arial" w:hAnsi="Arial" w:cs="Arial"/>
        </w:rPr>
        <w:t xml:space="preserve">Available facilitators should be identified prior to the start of implementation. Students should be able to begin the intervention when they are identified, because they do not need to wait for the next “group” of students to begin. </w:t>
      </w:r>
    </w:p>
    <w:p w14:paraId="2097CCDD" w14:textId="77777777" w:rsidR="00B73BF4" w:rsidRPr="00774A6A" w:rsidRDefault="00B73BF4" w:rsidP="00B73BF4">
      <w:pPr>
        <w:pStyle w:val="ListParagraph"/>
        <w:ind w:left="0"/>
        <w:rPr>
          <w:rFonts w:ascii="Arial" w:hAnsi="Arial" w:cs="Arial"/>
        </w:rPr>
      </w:pPr>
    </w:p>
    <w:p w14:paraId="362D57C8" w14:textId="77777777" w:rsidR="00774A6A" w:rsidRDefault="00B73BF4" w:rsidP="00774A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Arial" w:hAnsi="Arial" w:cs="Arial"/>
          <w:b/>
        </w:rPr>
      </w:pPr>
      <w:r w:rsidRPr="00774A6A">
        <w:rPr>
          <w:rFonts w:ascii="Arial" w:hAnsi="Arial" w:cs="Arial"/>
          <w:b/>
        </w:rPr>
        <w:t xml:space="preserve">How do students receive rapid access to intervention through </w:t>
      </w:r>
      <w:r w:rsidR="00774A6A">
        <w:rPr>
          <w:rFonts w:ascii="Arial" w:hAnsi="Arial" w:cs="Arial"/>
          <w:b/>
        </w:rPr>
        <w:t>BrB?</w:t>
      </w:r>
    </w:p>
    <w:p w14:paraId="41EE5408" w14:textId="0530A4C2" w:rsidR="00774A6A" w:rsidRPr="00774A6A" w:rsidRDefault="00774A6A" w:rsidP="00774A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rial" w:hAnsi="Arial" w:cs="Arial"/>
          <w:b/>
        </w:rPr>
      </w:pPr>
      <w:r w:rsidRPr="00774A6A">
        <w:rPr>
          <w:rFonts w:ascii="Arial" w:hAnsi="Arial" w:cs="Arial"/>
        </w:rPr>
        <w:t xml:space="preserve">Once the team identifies students for the intervention, each student should be assigned to a facilitator and meet with them to start the intervention. Students should begin the intervention within 3-5 days of identification. </w:t>
      </w:r>
    </w:p>
    <w:p w14:paraId="0C383B56" w14:textId="77777777" w:rsidR="00B73BF4" w:rsidRPr="00774A6A" w:rsidRDefault="00B73BF4" w:rsidP="00B73BF4">
      <w:pPr>
        <w:pStyle w:val="ListParagraph"/>
        <w:ind w:left="0"/>
        <w:rPr>
          <w:rFonts w:ascii="Arial" w:hAnsi="Arial" w:cs="Arial"/>
        </w:rPr>
      </w:pPr>
    </w:p>
    <w:p w14:paraId="4B265167" w14:textId="77777777" w:rsidR="00774A6A" w:rsidRDefault="00B73BF4" w:rsidP="00774A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Arial" w:hAnsi="Arial" w:cs="Arial"/>
          <w:b/>
        </w:rPr>
      </w:pPr>
      <w:r w:rsidRPr="00774A6A">
        <w:rPr>
          <w:rFonts w:ascii="Arial" w:hAnsi="Arial" w:cs="Arial"/>
          <w:b/>
        </w:rPr>
        <w:t xml:space="preserve">How is </w:t>
      </w:r>
      <w:r w:rsidR="00774A6A">
        <w:rPr>
          <w:rFonts w:ascii="Arial" w:hAnsi="Arial" w:cs="Arial"/>
          <w:b/>
        </w:rPr>
        <w:t>BrB</w:t>
      </w:r>
      <w:r w:rsidRPr="00774A6A">
        <w:rPr>
          <w:rFonts w:ascii="Arial" w:hAnsi="Arial" w:cs="Arial"/>
          <w:b/>
        </w:rPr>
        <w:t xml:space="preserve"> matched to the function of the student’s behavior?</w:t>
      </w:r>
    </w:p>
    <w:p w14:paraId="25750D87" w14:textId="6412713F" w:rsidR="00774A6A" w:rsidRPr="00774A6A" w:rsidRDefault="00774A6A" w:rsidP="00774A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rial" w:hAnsi="Arial" w:cs="Arial"/>
          <w:b/>
        </w:rPr>
      </w:pPr>
      <w:r w:rsidRPr="00774A6A">
        <w:rPr>
          <w:rFonts w:ascii="Arial" w:hAnsi="Arial" w:cs="Arial"/>
        </w:rPr>
        <w:t>BrB is specifically designed for students who engage in problem behavior that is maintained by escaping academic activities, tasks, or assignments</w:t>
      </w:r>
      <w:r>
        <w:rPr>
          <w:rFonts w:ascii="Arial" w:hAnsi="Arial" w:cs="Arial"/>
        </w:rPr>
        <w:t>.</w:t>
      </w:r>
    </w:p>
    <w:p w14:paraId="547FC2E5" w14:textId="77777777" w:rsidR="00B73BF4" w:rsidRPr="00774A6A" w:rsidRDefault="00B73BF4" w:rsidP="00B73BF4">
      <w:pPr>
        <w:rPr>
          <w:rFonts w:ascii="Arial" w:hAnsi="Arial" w:cs="Arial"/>
        </w:rPr>
      </w:pPr>
    </w:p>
    <w:p w14:paraId="0F0F0FEE" w14:textId="77777777" w:rsidR="00774A6A" w:rsidRDefault="00B73BF4" w:rsidP="00774A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Arial" w:hAnsi="Arial" w:cs="Arial"/>
          <w:b/>
        </w:rPr>
      </w:pPr>
      <w:r w:rsidRPr="00774A6A">
        <w:rPr>
          <w:rFonts w:ascii="Arial" w:hAnsi="Arial" w:cs="Arial"/>
          <w:b/>
        </w:rPr>
        <w:t xml:space="preserve">How do students receive specific feedback from staff with </w:t>
      </w:r>
      <w:r w:rsidR="00774A6A">
        <w:rPr>
          <w:rFonts w:ascii="Arial" w:hAnsi="Arial" w:cs="Arial"/>
          <w:b/>
        </w:rPr>
        <w:t>BrB</w:t>
      </w:r>
      <w:r w:rsidRPr="00774A6A">
        <w:rPr>
          <w:rFonts w:ascii="Arial" w:hAnsi="Arial" w:cs="Arial"/>
          <w:b/>
        </w:rPr>
        <w:t>?</w:t>
      </w:r>
    </w:p>
    <w:p w14:paraId="6E2CEF58" w14:textId="0EEF57FC" w:rsidR="00774A6A" w:rsidRPr="00774A6A" w:rsidRDefault="00774A6A" w:rsidP="00774A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rial" w:hAnsi="Arial" w:cs="Arial"/>
          <w:b/>
        </w:rPr>
      </w:pPr>
      <w:r w:rsidRPr="00774A6A">
        <w:rPr>
          <w:rFonts w:ascii="Arial" w:hAnsi="Arial" w:cs="Arial"/>
        </w:rPr>
        <w:t xml:space="preserve">During morning check-ins, students receive brief (1-5 minutes) and positive feedback focused on instruction of desired behaviors. Students’ home notes are checked and appropriate materials are given to students. If necessary, morning check-ins include a review of when and how to request a break. During the school day, students receive feedback on appropriate in-class behaviors and requests for breaks. During the afternoon check-outs, students receive feedback guided by their daily point card, review the points they earned, and complete their home note. </w:t>
      </w:r>
    </w:p>
    <w:p w14:paraId="395B85D7" w14:textId="77777777" w:rsidR="00B73BF4" w:rsidRPr="00774A6A" w:rsidRDefault="00B73BF4" w:rsidP="00B73BF4">
      <w:pPr>
        <w:pStyle w:val="ListParagraph"/>
        <w:ind w:left="0"/>
        <w:rPr>
          <w:rFonts w:ascii="Arial" w:hAnsi="Arial" w:cs="Arial"/>
          <w:b/>
        </w:rPr>
      </w:pPr>
    </w:p>
    <w:p w14:paraId="761B52AF" w14:textId="77777777" w:rsidR="00774A6A" w:rsidRDefault="00B73BF4" w:rsidP="00774A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Arial" w:hAnsi="Arial" w:cs="Arial"/>
          <w:b/>
        </w:rPr>
      </w:pPr>
      <w:r w:rsidRPr="00774A6A">
        <w:rPr>
          <w:rFonts w:ascii="Arial" w:hAnsi="Arial" w:cs="Arial"/>
          <w:b/>
        </w:rPr>
        <w:t xml:space="preserve">How does </w:t>
      </w:r>
      <w:r w:rsidR="00774A6A">
        <w:rPr>
          <w:rFonts w:ascii="Arial" w:hAnsi="Arial" w:cs="Arial"/>
          <w:b/>
        </w:rPr>
        <w:t>BrB</w:t>
      </w:r>
      <w:r w:rsidRPr="00774A6A">
        <w:rPr>
          <w:rFonts w:ascii="Arial" w:hAnsi="Arial" w:cs="Arial"/>
          <w:b/>
        </w:rPr>
        <w:t xml:space="preserve"> allow for students to practice new skills daily</w:t>
      </w:r>
      <w:r w:rsidR="00774A6A">
        <w:rPr>
          <w:rFonts w:ascii="Arial" w:hAnsi="Arial" w:cs="Arial"/>
          <w:b/>
        </w:rPr>
        <w:t>?</w:t>
      </w:r>
    </w:p>
    <w:p w14:paraId="37EF885F" w14:textId="77777777" w:rsidR="00774A6A" w:rsidRPr="00774A6A" w:rsidRDefault="00774A6A" w:rsidP="00774A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rial" w:hAnsi="Arial" w:cs="Arial"/>
        </w:rPr>
      </w:pPr>
      <w:r w:rsidRPr="00774A6A">
        <w:rPr>
          <w:rFonts w:ascii="Arial" w:hAnsi="Arial" w:cs="Arial"/>
        </w:rPr>
        <w:t xml:space="preserve">BrB teaches students to request a break, take that break, and then return to work appropriately. Students practice these skills daily and progress is monitored using each student’s point card. </w:t>
      </w:r>
    </w:p>
    <w:p w14:paraId="4869ACDB" w14:textId="2A7C82CE" w:rsidR="00774A6A" w:rsidRPr="00774A6A" w:rsidRDefault="00774A6A" w:rsidP="00774A6A">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r w:rsidRPr="00774A6A">
        <w:rPr>
          <w:rFonts w:ascii="Arial" w:hAnsi="Arial" w:cs="Arial"/>
        </w:rPr>
        <w:t>Find additional information on page 14 of the implementation manual</w:t>
      </w:r>
      <w:r>
        <w:rPr>
          <w:rFonts w:ascii="Arial" w:hAnsi="Arial" w:cs="Arial"/>
        </w:rPr>
        <w:t>.</w:t>
      </w:r>
    </w:p>
    <w:p w14:paraId="16650647" w14:textId="77777777" w:rsidR="00B73BF4" w:rsidRPr="00774A6A" w:rsidRDefault="00B73BF4" w:rsidP="00B73BF4">
      <w:pPr>
        <w:pStyle w:val="ListParagraph"/>
        <w:ind w:left="0"/>
        <w:rPr>
          <w:rFonts w:ascii="Arial" w:hAnsi="Arial" w:cs="Arial"/>
          <w:b/>
        </w:rPr>
      </w:pPr>
    </w:p>
    <w:p w14:paraId="354B8695" w14:textId="77777777" w:rsidR="00774A6A" w:rsidRDefault="00B73BF4" w:rsidP="00774A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Arial" w:hAnsi="Arial" w:cs="Arial"/>
          <w:b/>
        </w:rPr>
      </w:pPr>
      <w:r w:rsidRPr="00774A6A">
        <w:rPr>
          <w:rFonts w:ascii="Arial" w:hAnsi="Arial" w:cs="Arial"/>
          <w:b/>
        </w:rPr>
        <w:t xml:space="preserve">How does </w:t>
      </w:r>
      <w:r w:rsidR="00774A6A">
        <w:rPr>
          <w:rFonts w:ascii="Arial" w:hAnsi="Arial" w:cs="Arial"/>
          <w:b/>
        </w:rPr>
        <w:t>BrB</w:t>
      </w:r>
      <w:r w:rsidRPr="00774A6A">
        <w:rPr>
          <w:rFonts w:ascii="Arial" w:hAnsi="Arial" w:cs="Arial"/>
          <w:b/>
        </w:rPr>
        <w:t xml:space="preserve"> teach students what to do in different situations</w:t>
      </w:r>
      <w:r w:rsidR="00774A6A">
        <w:rPr>
          <w:rFonts w:ascii="Arial" w:hAnsi="Arial" w:cs="Arial"/>
          <w:b/>
        </w:rPr>
        <w:t>?</w:t>
      </w:r>
    </w:p>
    <w:p w14:paraId="60EF9F75" w14:textId="77777777" w:rsidR="00774A6A" w:rsidRPr="00774A6A" w:rsidRDefault="00774A6A" w:rsidP="00774A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rial" w:hAnsi="Arial" w:cs="Arial"/>
        </w:rPr>
      </w:pPr>
      <w:r w:rsidRPr="00774A6A">
        <w:rPr>
          <w:rFonts w:ascii="Arial" w:hAnsi="Arial" w:cs="Arial"/>
        </w:rPr>
        <w:t xml:space="preserve">Students are taught how to engage in the appropriate behavior both when breaks are available and not available, and they also have an opportunity to practice these skills. For example, a student will hold up a letter “B” to indicate they need a break, and the </w:t>
      </w:r>
      <w:r w:rsidRPr="00774A6A">
        <w:rPr>
          <w:rFonts w:ascii="Arial" w:hAnsi="Arial" w:cs="Arial"/>
        </w:rPr>
        <w:lastRenderedPageBreak/>
        <w:t xml:space="preserve">teacher will either give the student a thumbs up which allows the student to take a break or a thumbs down which requires the student to return to work. When a student must return to work, he or she must wait at least 2 minutes before asking for another break. Students can use this routine with their teacher in a variety of situations. </w:t>
      </w:r>
    </w:p>
    <w:p w14:paraId="104A024D" w14:textId="0B88AC99" w:rsidR="00774A6A" w:rsidRPr="00774A6A" w:rsidRDefault="00774A6A" w:rsidP="00774A6A">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r w:rsidRPr="00774A6A">
        <w:rPr>
          <w:rFonts w:ascii="Arial" w:eastAsia="Times New Roman" w:hAnsi="Arial" w:cs="Arial"/>
          <w:bdr w:val="none" w:sz="0" w:space="0" w:color="auto"/>
        </w:rPr>
        <w:t>Find additional information on page 13 of the implementation manual</w:t>
      </w:r>
      <w:r>
        <w:rPr>
          <w:rFonts w:ascii="Arial" w:eastAsia="Times New Roman" w:hAnsi="Arial" w:cs="Arial"/>
          <w:bdr w:val="none" w:sz="0" w:space="0" w:color="auto"/>
        </w:rPr>
        <w:t>.</w:t>
      </w:r>
    </w:p>
    <w:p w14:paraId="4337DD14" w14:textId="77777777" w:rsidR="00B73BF4" w:rsidRPr="00774A6A" w:rsidRDefault="00B73BF4" w:rsidP="00B73BF4">
      <w:pPr>
        <w:pStyle w:val="ListParagraph"/>
        <w:ind w:left="0"/>
        <w:rPr>
          <w:rFonts w:ascii="Arial" w:hAnsi="Arial" w:cs="Arial"/>
          <w:b/>
        </w:rPr>
      </w:pPr>
    </w:p>
    <w:p w14:paraId="29AD2BE1" w14:textId="77777777" w:rsidR="00774A6A" w:rsidRDefault="00B73BF4" w:rsidP="00774A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Arial" w:hAnsi="Arial" w:cs="Arial"/>
          <w:b/>
        </w:rPr>
      </w:pPr>
      <w:r w:rsidRPr="00774A6A">
        <w:rPr>
          <w:rFonts w:ascii="Arial" w:hAnsi="Arial" w:cs="Arial"/>
          <w:b/>
        </w:rPr>
        <w:t xml:space="preserve">How do families, students, and staff become oriented to </w:t>
      </w:r>
      <w:r w:rsidR="00774A6A">
        <w:rPr>
          <w:rFonts w:ascii="Arial" w:hAnsi="Arial" w:cs="Arial"/>
          <w:b/>
        </w:rPr>
        <w:t>BrB</w:t>
      </w:r>
      <w:r w:rsidRPr="00774A6A">
        <w:rPr>
          <w:rFonts w:ascii="Arial" w:hAnsi="Arial" w:cs="Arial"/>
          <w:b/>
        </w:rPr>
        <w:t>?</w:t>
      </w:r>
    </w:p>
    <w:p w14:paraId="2ACD8A19" w14:textId="559B0B69" w:rsidR="00774A6A" w:rsidRPr="00774A6A" w:rsidRDefault="00774A6A" w:rsidP="00774A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rial" w:hAnsi="Arial" w:cs="Arial"/>
        </w:rPr>
      </w:pPr>
      <w:r w:rsidRPr="00774A6A">
        <w:rPr>
          <w:rFonts w:ascii="Arial" w:hAnsi="Arial" w:cs="Arial"/>
        </w:rPr>
        <w:t xml:space="preserve">Tier II teams should introduce the program to staff prior to implementing this intervention. The intervention coordinator should train facilitators and teachers in BrB procedures. The coordinator should also call </w:t>
      </w:r>
      <w:r w:rsidR="00082BCD">
        <w:rPr>
          <w:rFonts w:ascii="Arial" w:hAnsi="Arial" w:cs="Arial"/>
        </w:rPr>
        <w:t>familie</w:t>
      </w:r>
      <w:r w:rsidRPr="00774A6A">
        <w:rPr>
          <w:rFonts w:ascii="Arial" w:hAnsi="Arial" w:cs="Arial"/>
        </w:rPr>
        <w:t xml:space="preserve">s and meet with students to explain the goals and benefits of the intervention. Student buy-in is critical, and there are many example resources available to help with this process. </w:t>
      </w:r>
    </w:p>
    <w:p w14:paraId="42B8CF0B" w14:textId="44BE59AD" w:rsidR="00774A6A" w:rsidRPr="00774A6A" w:rsidRDefault="00774A6A" w:rsidP="00774A6A">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rPr>
      </w:pPr>
      <w:r w:rsidRPr="00774A6A">
        <w:rPr>
          <w:rFonts w:ascii="Arial" w:hAnsi="Arial" w:cs="Arial"/>
        </w:rPr>
        <w:t xml:space="preserve">Find additional information on pages 10-11 and 15-18 of the implementation </w:t>
      </w:r>
      <w:proofErr w:type="gramStart"/>
      <w:r w:rsidRPr="00774A6A">
        <w:rPr>
          <w:rFonts w:ascii="Arial" w:hAnsi="Arial" w:cs="Arial"/>
        </w:rPr>
        <w:t>manual</w:t>
      </w:r>
      <w:proofErr w:type="gramEnd"/>
      <w:r w:rsidRPr="00774A6A">
        <w:rPr>
          <w:rFonts w:ascii="Arial" w:hAnsi="Arial" w:cs="Arial"/>
        </w:rPr>
        <w:t>.</w:t>
      </w:r>
    </w:p>
    <w:p w14:paraId="5A4F3C0C" w14:textId="77777777" w:rsidR="00B73BF4" w:rsidRPr="00774A6A" w:rsidRDefault="00B73BF4" w:rsidP="00B73BF4">
      <w:pPr>
        <w:pStyle w:val="ListParagraph"/>
        <w:ind w:left="0"/>
        <w:rPr>
          <w:rFonts w:ascii="Arial" w:hAnsi="Arial" w:cs="Arial"/>
          <w:b/>
        </w:rPr>
      </w:pPr>
    </w:p>
    <w:p w14:paraId="4B43FF93" w14:textId="77777777" w:rsidR="00774A6A" w:rsidRDefault="00B73BF4" w:rsidP="00774A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Arial" w:hAnsi="Arial" w:cs="Arial"/>
          <w:b/>
        </w:rPr>
      </w:pPr>
      <w:r w:rsidRPr="00774A6A">
        <w:rPr>
          <w:rFonts w:ascii="Arial" w:hAnsi="Arial" w:cs="Arial"/>
          <w:b/>
        </w:rPr>
        <w:t xml:space="preserve">How can the </w:t>
      </w:r>
      <w:r w:rsidR="00774A6A">
        <w:rPr>
          <w:rFonts w:ascii="Arial" w:hAnsi="Arial" w:cs="Arial"/>
          <w:b/>
        </w:rPr>
        <w:t>BrB</w:t>
      </w:r>
      <w:r w:rsidRPr="00774A6A">
        <w:rPr>
          <w:rFonts w:ascii="Arial" w:hAnsi="Arial" w:cs="Arial"/>
          <w:b/>
        </w:rPr>
        <w:t xml:space="preserve"> intervention be modified by data?</w:t>
      </w:r>
    </w:p>
    <w:p w14:paraId="1215DFDD" w14:textId="172E2678" w:rsidR="00774A6A" w:rsidRPr="00774A6A" w:rsidRDefault="00774A6A" w:rsidP="00774A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rial" w:hAnsi="Arial" w:cs="Arial"/>
        </w:rPr>
      </w:pPr>
      <w:r w:rsidRPr="00774A6A">
        <w:rPr>
          <w:rFonts w:ascii="Arial" w:hAnsi="Arial" w:cs="Arial"/>
        </w:rPr>
        <w:t xml:space="preserve">Progress monitoring occurs for all students receiving the intervention, and each student should have predetermined goals. The objective is for students to eventually graduate from the intervention because they have the skills to succeed without the intervention in place. Data evaluation allows staff to modify the intervention to account for students meeting or not meeting their goals. Examples of modification include adjusting the number of breaks allowed, length of breaks, or break options. Additional modifications include using tangible and non-tangible incentives connected to the points students earn, modifying the point goal, and continuing morning and afternoon check-ins without a daily progress report. The team can use data to determine if the intervention was successful. </w:t>
      </w:r>
    </w:p>
    <w:p w14:paraId="5D3A1019" w14:textId="77777777" w:rsidR="00B73BF4" w:rsidRPr="00774A6A" w:rsidRDefault="00B73BF4" w:rsidP="00B73BF4">
      <w:pPr>
        <w:rPr>
          <w:rFonts w:ascii="Arial" w:hAnsi="Arial" w:cs="Arial"/>
          <w:b/>
        </w:rPr>
      </w:pPr>
    </w:p>
    <w:p w14:paraId="4FE4E4CB" w14:textId="77777777" w:rsidR="00774A6A" w:rsidRDefault="00B73BF4" w:rsidP="00774A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Arial" w:hAnsi="Arial" w:cs="Arial"/>
          <w:b/>
        </w:rPr>
      </w:pPr>
      <w:r w:rsidRPr="00774A6A">
        <w:rPr>
          <w:rFonts w:ascii="Arial" w:hAnsi="Arial" w:cs="Arial"/>
          <w:b/>
        </w:rPr>
        <w:t xml:space="preserve">How does </w:t>
      </w:r>
      <w:r w:rsidR="00774A6A">
        <w:rPr>
          <w:rFonts w:ascii="Arial" w:hAnsi="Arial" w:cs="Arial"/>
          <w:b/>
        </w:rPr>
        <w:t>BrB</w:t>
      </w:r>
      <w:r w:rsidRPr="00774A6A">
        <w:rPr>
          <w:rFonts w:ascii="Arial" w:hAnsi="Arial" w:cs="Arial"/>
          <w:b/>
        </w:rPr>
        <w:t xml:space="preserve"> account for weekly school to home communication?</w:t>
      </w:r>
    </w:p>
    <w:p w14:paraId="71F94E7F" w14:textId="615DC287" w:rsidR="00774A6A" w:rsidRPr="00774A6A" w:rsidRDefault="00774A6A" w:rsidP="00774A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rial" w:hAnsi="Arial" w:cs="Arial"/>
          <w:b/>
        </w:rPr>
      </w:pPr>
      <w:r w:rsidRPr="00774A6A">
        <w:rPr>
          <w:rFonts w:ascii="Arial" w:eastAsia="Times New Roman" w:hAnsi="Arial" w:cs="Arial"/>
          <w:bdr w:val="none" w:sz="0" w:space="0" w:color="auto"/>
        </w:rPr>
        <w:t xml:space="preserve">A note is the primary home communication after the intervention begins. The student brings the note home, shows the parent, and brings back the signed note to the morning check-in. Parents are encouraged to provide positive or neutral feedback based on the note. </w:t>
      </w:r>
    </w:p>
    <w:p w14:paraId="53D2AED3" w14:textId="77777777" w:rsidR="00B73BF4" w:rsidRPr="00774A6A" w:rsidRDefault="00B73BF4" w:rsidP="00B73BF4">
      <w:pPr>
        <w:pStyle w:val="ListParagraph"/>
        <w:ind w:left="0"/>
        <w:rPr>
          <w:rFonts w:ascii="Arial" w:hAnsi="Arial" w:cs="Arial"/>
          <w:b/>
        </w:rPr>
      </w:pPr>
    </w:p>
    <w:p w14:paraId="302FB22B" w14:textId="77777777" w:rsidR="00774A6A" w:rsidRDefault="00B73BF4" w:rsidP="00774A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Arial" w:hAnsi="Arial" w:cs="Arial"/>
          <w:b/>
        </w:rPr>
      </w:pPr>
      <w:r w:rsidRPr="00774A6A">
        <w:rPr>
          <w:rFonts w:ascii="Arial" w:hAnsi="Arial" w:cs="Arial"/>
          <w:b/>
        </w:rPr>
        <w:t xml:space="preserve">Are there adequate resources available for </w:t>
      </w:r>
      <w:r w:rsidR="00774A6A">
        <w:rPr>
          <w:rFonts w:ascii="Arial" w:hAnsi="Arial" w:cs="Arial"/>
          <w:b/>
        </w:rPr>
        <w:t>BrB</w:t>
      </w:r>
      <w:r w:rsidRPr="00774A6A">
        <w:rPr>
          <w:rFonts w:ascii="Arial" w:hAnsi="Arial" w:cs="Arial"/>
          <w:b/>
        </w:rPr>
        <w:t>?</w:t>
      </w:r>
    </w:p>
    <w:p w14:paraId="5F54F92D" w14:textId="505D8E7A" w:rsidR="00774A6A" w:rsidRPr="00774A6A" w:rsidRDefault="00774A6A" w:rsidP="00774A6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rial" w:hAnsi="Arial" w:cs="Arial"/>
          <w:b/>
        </w:rPr>
      </w:pPr>
      <w:r w:rsidRPr="00774A6A">
        <w:rPr>
          <w:rFonts w:ascii="Arial" w:eastAsia="Times New Roman" w:hAnsi="Arial" w:cs="Arial"/>
          <w:bdr w:val="none" w:sz="0" w:space="0" w:color="auto"/>
        </w:rPr>
        <w:t xml:space="preserve">Cynthia Anderson and Justin Boyd of University of Oregon developed a Breaks are Better Implementation Manual. The implementation manual includes information on planning for BrB, progress monitoring BrB, and implementing BrB including lesson plans and templates. Additional resources can also be found online. </w:t>
      </w:r>
    </w:p>
    <w:p w14:paraId="5DB4D60D" w14:textId="77777777" w:rsidR="00B73BF4" w:rsidRPr="00774A6A" w:rsidRDefault="00B73BF4" w:rsidP="00B73BF4">
      <w:pPr>
        <w:rPr>
          <w:rFonts w:ascii="Arial" w:hAnsi="Arial" w:cs="Arial"/>
        </w:rPr>
      </w:pPr>
    </w:p>
    <w:p w14:paraId="4F3A7E35" w14:textId="77777777" w:rsidR="00B73BF4" w:rsidRPr="00774A6A" w:rsidRDefault="00B73BF4" w:rsidP="00774A6A">
      <w:pPr>
        <w:rPr>
          <w:rFonts w:ascii="Arial" w:hAnsi="Arial" w:cs="Arial"/>
        </w:rPr>
      </w:pPr>
    </w:p>
    <w:p w14:paraId="42965B88" w14:textId="77777777" w:rsidR="00C12DD2" w:rsidRDefault="00C12DD2" w:rsidP="00C12DD2">
      <w:pPr>
        <w:jc w:val="center"/>
        <w:rPr>
          <w:rFonts w:ascii="Arial" w:hAnsi="Arial" w:cs="Arial"/>
          <w:b/>
          <w:bCs/>
        </w:rPr>
      </w:pPr>
    </w:p>
    <w:p w14:paraId="0B07CD0D" w14:textId="766CAF84" w:rsidR="00774A6A" w:rsidRPr="00C12DD2" w:rsidRDefault="00B73BF4" w:rsidP="00C12DD2">
      <w:pPr>
        <w:jc w:val="center"/>
        <w:rPr>
          <w:rFonts w:ascii="Arial" w:hAnsi="Arial" w:cs="Arial"/>
          <w:b/>
          <w:bCs/>
        </w:rPr>
      </w:pPr>
      <w:r w:rsidRPr="00C12DD2">
        <w:rPr>
          <w:rFonts w:ascii="Arial" w:hAnsi="Arial" w:cs="Arial"/>
          <w:b/>
          <w:bCs/>
        </w:rPr>
        <w:t xml:space="preserve">References </w:t>
      </w:r>
    </w:p>
    <w:p w14:paraId="031057A9" w14:textId="077ABF41" w:rsidR="00774A6A" w:rsidRPr="00082BCD" w:rsidRDefault="00774A6A" w:rsidP="00774A6A">
      <w:pPr>
        <w:rPr>
          <w:rFonts w:ascii="Arial" w:hAnsi="Arial" w:cs="Arial"/>
        </w:rPr>
      </w:pPr>
      <w:r w:rsidRPr="00082BCD">
        <w:rPr>
          <w:rFonts w:ascii="Arial" w:eastAsia="Times New Roman" w:hAnsi="Arial" w:cs="Arial"/>
          <w:bdr w:val="none" w:sz="0" w:space="0" w:color="auto"/>
        </w:rPr>
        <w:t xml:space="preserve">Anderson, C., &amp; Boyd, R.J. </w:t>
      </w:r>
      <w:r w:rsidRPr="00082BCD">
        <w:rPr>
          <w:rFonts w:ascii="Arial" w:eastAsia="Times New Roman" w:hAnsi="Arial" w:cs="Arial"/>
          <w:i/>
          <w:iCs/>
          <w:bdr w:val="none" w:sz="0" w:space="0" w:color="auto"/>
        </w:rPr>
        <w:t xml:space="preserve">Breaks are Better Implementation Manual. </w:t>
      </w:r>
      <w:r w:rsidRPr="00082BCD">
        <w:rPr>
          <w:rFonts w:ascii="Arial" w:eastAsia="Times New Roman" w:hAnsi="Arial" w:cs="Arial"/>
          <w:bdr w:val="none" w:sz="0" w:space="0" w:color="auto"/>
        </w:rPr>
        <w:t xml:space="preserve">Retrieved from http://www.warrencountyschools.org/userfiles/1410/my%20files/breaks%20are%20better%20manu </w:t>
      </w:r>
      <w:proofErr w:type="spellStart"/>
      <w:r w:rsidRPr="00082BCD">
        <w:rPr>
          <w:rFonts w:ascii="Arial" w:eastAsia="Times New Roman" w:hAnsi="Arial" w:cs="Arial"/>
          <w:bdr w:val="none" w:sz="0" w:space="0" w:color="auto"/>
        </w:rPr>
        <w:t>al.pdf?id</w:t>
      </w:r>
      <w:proofErr w:type="spellEnd"/>
      <w:r w:rsidRPr="00082BCD">
        <w:rPr>
          <w:rFonts w:ascii="Arial" w:eastAsia="Times New Roman" w:hAnsi="Arial" w:cs="Arial"/>
          <w:bdr w:val="none" w:sz="0" w:space="0" w:color="auto"/>
        </w:rPr>
        <w:t xml:space="preserve">=525179 </w:t>
      </w:r>
    </w:p>
    <w:p w14:paraId="78DD2C35" w14:textId="77777777" w:rsidR="00774A6A" w:rsidRPr="00082BCD" w:rsidRDefault="00774A6A" w:rsidP="00774A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12121"/>
          <w:bdr w:val="none" w:sz="0" w:space="0" w:color="auto"/>
        </w:rPr>
      </w:pPr>
    </w:p>
    <w:p w14:paraId="4F4984AC" w14:textId="6B2451E4" w:rsidR="0069686F" w:rsidRPr="00082BCD" w:rsidRDefault="00774A6A" w:rsidP="00774A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082BCD">
        <w:rPr>
          <w:rFonts w:ascii="Arial" w:eastAsia="Times New Roman" w:hAnsi="Arial" w:cs="Arial"/>
          <w:color w:val="212121"/>
          <w:bdr w:val="none" w:sz="0" w:space="0" w:color="auto"/>
        </w:rPr>
        <w:t xml:space="preserve">Boyd, R. J., &amp; Anderson, C. M. (2013). Breaks are better: A tier II social behavior intervention. </w:t>
      </w:r>
      <w:r w:rsidRPr="00082BCD">
        <w:rPr>
          <w:rFonts w:ascii="Arial" w:eastAsia="Times New Roman" w:hAnsi="Arial" w:cs="Arial"/>
          <w:i/>
          <w:iCs/>
          <w:color w:val="212121"/>
          <w:bdr w:val="none" w:sz="0" w:space="0" w:color="auto"/>
        </w:rPr>
        <w:t xml:space="preserve">Journal of </w:t>
      </w:r>
      <w:r w:rsidR="00082BCD" w:rsidRPr="00082BCD">
        <w:rPr>
          <w:rFonts w:ascii="Arial" w:eastAsia="Times New Roman" w:hAnsi="Arial" w:cs="Arial"/>
          <w:i/>
          <w:iCs/>
          <w:color w:val="212121"/>
          <w:bdr w:val="none" w:sz="0" w:space="0" w:color="auto"/>
        </w:rPr>
        <w:t>Behavioral Education, 22</w:t>
      </w:r>
      <w:r w:rsidR="00082BCD" w:rsidRPr="00082BCD">
        <w:rPr>
          <w:rFonts w:ascii="Arial" w:eastAsia="Times New Roman" w:hAnsi="Arial" w:cs="Arial"/>
          <w:color w:val="212121"/>
          <w:bdr w:val="none" w:sz="0" w:space="0" w:color="auto"/>
        </w:rPr>
        <w:t xml:space="preserve">(4), 348-365. </w:t>
      </w:r>
    </w:p>
    <w:sectPr w:rsidR="0069686F" w:rsidRPr="00082BCD" w:rsidSect="00774A6A">
      <w:footerReference w:type="default" r:id="rId7"/>
      <w:headerReference w:type="first" r:id="rId8"/>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9397" w14:textId="77777777" w:rsidR="004A3162" w:rsidRDefault="004A3162" w:rsidP="00B453DB">
      <w:r>
        <w:separator/>
      </w:r>
    </w:p>
  </w:endnote>
  <w:endnote w:type="continuationSeparator" w:id="0">
    <w:p w14:paraId="0E483505" w14:textId="77777777" w:rsidR="004A3162" w:rsidRDefault="004A3162" w:rsidP="00B4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A7D4" w14:textId="78815E2D" w:rsidR="00082BCD" w:rsidRDefault="00082BCD" w:rsidP="00082BCD">
    <w:pPr>
      <w:pStyle w:val="Footer"/>
      <w:jc w:val="right"/>
    </w:pPr>
    <w:r>
      <w:rPr>
        <w:rFonts w:asciiTheme="majorHAnsi" w:hAnsiTheme="majorHAnsi" w:cstheme="majorHAnsi"/>
        <w:noProof/>
      </w:rPr>
      <w:drawing>
        <wp:anchor distT="0" distB="0" distL="114300" distR="114300" simplePos="0" relativeHeight="251658240" behindDoc="1" locked="0" layoutInCell="1" allowOverlap="1" wp14:anchorId="1606E1EE" wp14:editId="7E3D13F9">
          <wp:simplePos x="0" y="0"/>
          <wp:positionH relativeFrom="column">
            <wp:posOffset>5052762</wp:posOffset>
          </wp:positionH>
          <wp:positionV relativeFrom="paragraph">
            <wp:posOffset>56148</wp:posOffset>
          </wp:positionV>
          <wp:extent cx="1016577" cy="487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6577" cy="4871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22C0" w14:textId="77777777" w:rsidR="004A3162" w:rsidRDefault="004A3162" w:rsidP="00B453DB">
      <w:r>
        <w:separator/>
      </w:r>
    </w:p>
  </w:footnote>
  <w:footnote w:type="continuationSeparator" w:id="0">
    <w:p w14:paraId="1A451319" w14:textId="77777777" w:rsidR="004A3162" w:rsidRDefault="004A3162" w:rsidP="00B45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8AA0" w14:textId="6CD81155" w:rsidR="00774A6A" w:rsidRPr="00774A6A" w:rsidRDefault="00774A6A" w:rsidP="00774A6A">
    <w:pPr>
      <w:jc w:val="center"/>
      <w:rPr>
        <w:rFonts w:ascii="Georgia" w:hAnsi="Georgia" w:cs="Calibri"/>
        <w:b/>
        <w:sz w:val="36"/>
        <w:szCs w:val="36"/>
      </w:rPr>
    </w:pPr>
    <w:r w:rsidRPr="00774A6A">
      <w:rPr>
        <w:rFonts w:ascii="Georgia" w:hAnsi="Georgia" w:cs="Calibri"/>
        <w:b/>
        <w:sz w:val="36"/>
        <w:szCs w:val="36"/>
      </w:rPr>
      <w:t xml:space="preserve">What </w:t>
    </w:r>
    <w:proofErr w:type="gramStart"/>
    <w:r w:rsidRPr="00774A6A">
      <w:rPr>
        <w:rFonts w:ascii="Georgia" w:hAnsi="Georgia" w:cs="Calibri"/>
        <w:b/>
        <w:sz w:val="36"/>
        <w:szCs w:val="36"/>
      </w:rPr>
      <w:t>is</w:t>
    </w:r>
    <w:proofErr w:type="gramEnd"/>
    <w:r w:rsidRPr="00774A6A">
      <w:rPr>
        <w:rFonts w:ascii="Georgia" w:hAnsi="Georgia" w:cs="Calibri"/>
        <w:b/>
        <w:sz w:val="36"/>
        <w:szCs w:val="36"/>
      </w:rPr>
      <w:t xml:space="preserve"> </w:t>
    </w:r>
    <w:r w:rsidR="00082BCD">
      <w:rPr>
        <w:rFonts w:ascii="Georgia" w:hAnsi="Georgia" w:cs="Calibri"/>
        <w:b/>
        <w:sz w:val="36"/>
        <w:szCs w:val="36"/>
      </w:rPr>
      <w:t>Breaks are Better</w:t>
    </w:r>
    <w:r w:rsidRPr="00774A6A">
      <w:rPr>
        <w:rFonts w:ascii="Georgia" w:hAnsi="Georgia" w:cs="Calibri"/>
        <w:b/>
        <w:sz w:val="36"/>
        <w:szCs w:val="36"/>
      </w:rPr>
      <w:t>?</w:t>
    </w:r>
  </w:p>
  <w:p w14:paraId="654C4557" w14:textId="77777777" w:rsidR="00774A6A" w:rsidRDefault="00774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B95"/>
    <w:multiLevelType w:val="hybridMultilevel"/>
    <w:tmpl w:val="45564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75477"/>
    <w:multiLevelType w:val="hybridMultilevel"/>
    <w:tmpl w:val="546E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8EE00"/>
    <w:multiLevelType w:val="hybridMultilevel"/>
    <w:tmpl w:val="48E0C2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C84AF1"/>
    <w:multiLevelType w:val="multilevel"/>
    <w:tmpl w:val="8B060C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B5073"/>
    <w:multiLevelType w:val="hybridMultilevel"/>
    <w:tmpl w:val="AE22C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E4369C"/>
    <w:multiLevelType w:val="hybridMultilevel"/>
    <w:tmpl w:val="81CA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D0C4F"/>
    <w:multiLevelType w:val="multilevel"/>
    <w:tmpl w:val="C6149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97F09"/>
    <w:multiLevelType w:val="multilevel"/>
    <w:tmpl w:val="7D4E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E40BDF"/>
    <w:multiLevelType w:val="multilevel"/>
    <w:tmpl w:val="3FCA7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E72933"/>
    <w:multiLevelType w:val="multilevel"/>
    <w:tmpl w:val="6ABC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756B51"/>
    <w:multiLevelType w:val="multilevel"/>
    <w:tmpl w:val="86CA7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917F97"/>
    <w:multiLevelType w:val="multilevel"/>
    <w:tmpl w:val="45402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395D97"/>
    <w:multiLevelType w:val="multilevel"/>
    <w:tmpl w:val="822EA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BF232E"/>
    <w:multiLevelType w:val="multilevel"/>
    <w:tmpl w:val="C422D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9"/>
  </w:num>
  <w:num w:numId="6">
    <w:abstractNumId w:val="1"/>
  </w:num>
  <w:num w:numId="7">
    <w:abstractNumId w:val="13"/>
  </w:num>
  <w:num w:numId="8">
    <w:abstractNumId w:val="10"/>
  </w:num>
  <w:num w:numId="9">
    <w:abstractNumId w:val="6"/>
  </w:num>
  <w:num w:numId="10">
    <w:abstractNumId w:val="7"/>
  </w:num>
  <w:num w:numId="11">
    <w:abstractNumId w:val="8"/>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F4"/>
    <w:rsid w:val="000657F4"/>
    <w:rsid w:val="00082BCD"/>
    <w:rsid w:val="002B082B"/>
    <w:rsid w:val="00377066"/>
    <w:rsid w:val="004A3162"/>
    <w:rsid w:val="0069686F"/>
    <w:rsid w:val="00774A6A"/>
    <w:rsid w:val="00AE79C1"/>
    <w:rsid w:val="00B453DB"/>
    <w:rsid w:val="00B73BF4"/>
    <w:rsid w:val="00C12DD2"/>
    <w:rsid w:val="00F3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3D61F"/>
  <w15:chartTrackingRefBased/>
  <w15:docId w15:val="{B1DCF8A0-E9AA-364B-9E5C-CE5E11A2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3BF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3BF4"/>
    <w:rPr>
      <w:u w:val="single"/>
    </w:rPr>
  </w:style>
  <w:style w:type="paragraph" w:styleId="ListParagraph">
    <w:name w:val="List Paragraph"/>
    <w:uiPriority w:val="34"/>
    <w:qFormat/>
    <w:rsid w:val="00B73BF4"/>
    <w:pPr>
      <w:pBdr>
        <w:top w:val="nil"/>
        <w:left w:val="nil"/>
        <w:bottom w:val="nil"/>
        <w:right w:val="nil"/>
        <w:between w:val="nil"/>
        <w:bar w:val="nil"/>
      </w:pBdr>
      <w:ind w:left="720"/>
    </w:pPr>
    <w:rPr>
      <w:rFonts w:ascii="Cambria" w:eastAsia="Arial Unicode MS" w:hAnsi="Cambria" w:cs="Arial Unicode MS"/>
      <w:color w:val="000000"/>
      <w:u w:color="000000"/>
      <w:bdr w:val="nil"/>
    </w:rPr>
  </w:style>
  <w:style w:type="paragraph" w:styleId="Header">
    <w:name w:val="header"/>
    <w:basedOn w:val="Normal"/>
    <w:link w:val="HeaderChar"/>
    <w:uiPriority w:val="99"/>
    <w:unhideWhenUsed/>
    <w:rsid w:val="00B453DB"/>
    <w:pPr>
      <w:tabs>
        <w:tab w:val="center" w:pos="4680"/>
        <w:tab w:val="right" w:pos="9360"/>
      </w:tabs>
    </w:pPr>
  </w:style>
  <w:style w:type="character" w:customStyle="1" w:styleId="HeaderChar">
    <w:name w:val="Header Char"/>
    <w:basedOn w:val="DefaultParagraphFont"/>
    <w:link w:val="Header"/>
    <w:uiPriority w:val="99"/>
    <w:rsid w:val="00B453DB"/>
    <w:rPr>
      <w:rFonts w:ascii="Times New Roman" w:eastAsia="Arial Unicode MS" w:hAnsi="Times New Roman" w:cs="Times New Roman"/>
      <w:bdr w:val="nil"/>
    </w:rPr>
  </w:style>
  <w:style w:type="paragraph" w:styleId="Footer">
    <w:name w:val="footer"/>
    <w:basedOn w:val="Normal"/>
    <w:link w:val="FooterChar"/>
    <w:uiPriority w:val="99"/>
    <w:unhideWhenUsed/>
    <w:rsid w:val="00B453DB"/>
    <w:pPr>
      <w:tabs>
        <w:tab w:val="center" w:pos="4680"/>
        <w:tab w:val="right" w:pos="9360"/>
      </w:tabs>
    </w:pPr>
  </w:style>
  <w:style w:type="character" w:customStyle="1" w:styleId="FooterChar">
    <w:name w:val="Footer Char"/>
    <w:basedOn w:val="DefaultParagraphFont"/>
    <w:link w:val="Footer"/>
    <w:uiPriority w:val="99"/>
    <w:rsid w:val="00B453DB"/>
    <w:rPr>
      <w:rFonts w:ascii="Times New Roman" w:eastAsia="Arial Unicode MS" w:hAnsi="Times New Roman" w:cs="Times New Roman"/>
      <w:bdr w:val="nil"/>
    </w:rPr>
  </w:style>
  <w:style w:type="paragraph" w:customStyle="1" w:styleId="Default">
    <w:name w:val="Default"/>
    <w:rsid w:val="00774A6A"/>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774A6A"/>
    <w:rPr>
      <w:color w:val="605E5C"/>
      <w:shd w:val="clear" w:color="auto" w:fill="E1DFDD"/>
    </w:rPr>
  </w:style>
  <w:style w:type="character" w:styleId="FollowedHyperlink">
    <w:name w:val="FollowedHyperlink"/>
    <w:basedOn w:val="DefaultParagraphFont"/>
    <w:uiPriority w:val="99"/>
    <w:semiHidden/>
    <w:unhideWhenUsed/>
    <w:rsid w:val="00774A6A"/>
    <w:rPr>
      <w:color w:val="954F72" w:themeColor="followedHyperlink"/>
      <w:u w:val="single"/>
    </w:rPr>
  </w:style>
  <w:style w:type="paragraph" w:styleId="NormalWeb">
    <w:name w:val="Normal (Web)"/>
    <w:basedOn w:val="Normal"/>
    <w:uiPriority w:val="99"/>
    <w:semiHidden/>
    <w:unhideWhenUsed/>
    <w:rsid w:val="00774A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02">
      <w:bodyDiv w:val="1"/>
      <w:marLeft w:val="0"/>
      <w:marRight w:val="0"/>
      <w:marTop w:val="0"/>
      <w:marBottom w:val="0"/>
      <w:divBdr>
        <w:top w:val="none" w:sz="0" w:space="0" w:color="auto"/>
        <w:left w:val="none" w:sz="0" w:space="0" w:color="auto"/>
        <w:bottom w:val="none" w:sz="0" w:space="0" w:color="auto"/>
        <w:right w:val="none" w:sz="0" w:space="0" w:color="auto"/>
      </w:divBdr>
      <w:divsChild>
        <w:div w:id="307587520">
          <w:marLeft w:val="0"/>
          <w:marRight w:val="0"/>
          <w:marTop w:val="0"/>
          <w:marBottom w:val="0"/>
          <w:divBdr>
            <w:top w:val="none" w:sz="0" w:space="0" w:color="auto"/>
            <w:left w:val="none" w:sz="0" w:space="0" w:color="auto"/>
            <w:bottom w:val="none" w:sz="0" w:space="0" w:color="auto"/>
            <w:right w:val="none" w:sz="0" w:space="0" w:color="auto"/>
          </w:divBdr>
          <w:divsChild>
            <w:div w:id="924340180">
              <w:marLeft w:val="0"/>
              <w:marRight w:val="0"/>
              <w:marTop w:val="0"/>
              <w:marBottom w:val="0"/>
              <w:divBdr>
                <w:top w:val="none" w:sz="0" w:space="0" w:color="auto"/>
                <w:left w:val="none" w:sz="0" w:space="0" w:color="auto"/>
                <w:bottom w:val="none" w:sz="0" w:space="0" w:color="auto"/>
                <w:right w:val="none" w:sz="0" w:space="0" w:color="auto"/>
              </w:divBdr>
              <w:divsChild>
                <w:div w:id="56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8860">
      <w:bodyDiv w:val="1"/>
      <w:marLeft w:val="0"/>
      <w:marRight w:val="0"/>
      <w:marTop w:val="0"/>
      <w:marBottom w:val="0"/>
      <w:divBdr>
        <w:top w:val="none" w:sz="0" w:space="0" w:color="auto"/>
        <w:left w:val="none" w:sz="0" w:space="0" w:color="auto"/>
        <w:bottom w:val="none" w:sz="0" w:space="0" w:color="auto"/>
        <w:right w:val="none" w:sz="0" w:space="0" w:color="auto"/>
      </w:divBdr>
      <w:divsChild>
        <w:div w:id="1830244151">
          <w:marLeft w:val="0"/>
          <w:marRight w:val="0"/>
          <w:marTop w:val="0"/>
          <w:marBottom w:val="0"/>
          <w:divBdr>
            <w:top w:val="none" w:sz="0" w:space="0" w:color="auto"/>
            <w:left w:val="none" w:sz="0" w:space="0" w:color="auto"/>
            <w:bottom w:val="none" w:sz="0" w:space="0" w:color="auto"/>
            <w:right w:val="none" w:sz="0" w:space="0" w:color="auto"/>
          </w:divBdr>
          <w:divsChild>
            <w:div w:id="805970032">
              <w:marLeft w:val="0"/>
              <w:marRight w:val="0"/>
              <w:marTop w:val="0"/>
              <w:marBottom w:val="0"/>
              <w:divBdr>
                <w:top w:val="none" w:sz="0" w:space="0" w:color="auto"/>
                <w:left w:val="none" w:sz="0" w:space="0" w:color="auto"/>
                <w:bottom w:val="none" w:sz="0" w:space="0" w:color="auto"/>
                <w:right w:val="none" w:sz="0" w:space="0" w:color="auto"/>
              </w:divBdr>
              <w:divsChild>
                <w:div w:id="17329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52458">
      <w:bodyDiv w:val="1"/>
      <w:marLeft w:val="0"/>
      <w:marRight w:val="0"/>
      <w:marTop w:val="0"/>
      <w:marBottom w:val="0"/>
      <w:divBdr>
        <w:top w:val="none" w:sz="0" w:space="0" w:color="auto"/>
        <w:left w:val="none" w:sz="0" w:space="0" w:color="auto"/>
        <w:bottom w:val="none" w:sz="0" w:space="0" w:color="auto"/>
        <w:right w:val="none" w:sz="0" w:space="0" w:color="auto"/>
      </w:divBdr>
      <w:divsChild>
        <w:div w:id="610358198">
          <w:marLeft w:val="0"/>
          <w:marRight w:val="0"/>
          <w:marTop w:val="0"/>
          <w:marBottom w:val="0"/>
          <w:divBdr>
            <w:top w:val="none" w:sz="0" w:space="0" w:color="auto"/>
            <w:left w:val="none" w:sz="0" w:space="0" w:color="auto"/>
            <w:bottom w:val="none" w:sz="0" w:space="0" w:color="auto"/>
            <w:right w:val="none" w:sz="0" w:space="0" w:color="auto"/>
          </w:divBdr>
          <w:divsChild>
            <w:div w:id="1581985299">
              <w:marLeft w:val="0"/>
              <w:marRight w:val="0"/>
              <w:marTop w:val="0"/>
              <w:marBottom w:val="0"/>
              <w:divBdr>
                <w:top w:val="none" w:sz="0" w:space="0" w:color="auto"/>
                <w:left w:val="none" w:sz="0" w:space="0" w:color="auto"/>
                <w:bottom w:val="none" w:sz="0" w:space="0" w:color="auto"/>
                <w:right w:val="none" w:sz="0" w:space="0" w:color="auto"/>
              </w:divBdr>
              <w:divsChild>
                <w:div w:id="9977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3815">
      <w:bodyDiv w:val="1"/>
      <w:marLeft w:val="0"/>
      <w:marRight w:val="0"/>
      <w:marTop w:val="0"/>
      <w:marBottom w:val="0"/>
      <w:divBdr>
        <w:top w:val="none" w:sz="0" w:space="0" w:color="auto"/>
        <w:left w:val="none" w:sz="0" w:space="0" w:color="auto"/>
        <w:bottom w:val="none" w:sz="0" w:space="0" w:color="auto"/>
        <w:right w:val="none" w:sz="0" w:space="0" w:color="auto"/>
      </w:divBdr>
      <w:divsChild>
        <w:div w:id="1768769935">
          <w:marLeft w:val="0"/>
          <w:marRight w:val="0"/>
          <w:marTop w:val="0"/>
          <w:marBottom w:val="0"/>
          <w:divBdr>
            <w:top w:val="none" w:sz="0" w:space="0" w:color="auto"/>
            <w:left w:val="none" w:sz="0" w:space="0" w:color="auto"/>
            <w:bottom w:val="none" w:sz="0" w:space="0" w:color="auto"/>
            <w:right w:val="none" w:sz="0" w:space="0" w:color="auto"/>
          </w:divBdr>
          <w:divsChild>
            <w:div w:id="2041514223">
              <w:marLeft w:val="0"/>
              <w:marRight w:val="0"/>
              <w:marTop w:val="0"/>
              <w:marBottom w:val="0"/>
              <w:divBdr>
                <w:top w:val="none" w:sz="0" w:space="0" w:color="auto"/>
                <w:left w:val="none" w:sz="0" w:space="0" w:color="auto"/>
                <w:bottom w:val="none" w:sz="0" w:space="0" w:color="auto"/>
                <w:right w:val="none" w:sz="0" w:space="0" w:color="auto"/>
              </w:divBdr>
              <w:divsChild>
                <w:div w:id="1022167487">
                  <w:marLeft w:val="0"/>
                  <w:marRight w:val="0"/>
                  <w:marTop w:val="0"/>
                  <w:marBottom w:val="0"/>
                  <w:divBdr>
                    <w:top w:val="none" w:sz="0" w:space="0" w:color="auto"/>
                    <w:left w:val="none" w:sz="0" w:space="0" w:color="auto"/>
                    <w:bottom w:val="none" w:sz="0" w:space="0" w:color="auto"/>
                    <w:right w:val="none" w:sz="0" w:space="0" w:color="auto"/>
                  </w:divBdr>
                </w:div>
              </w:divsChild>
            </w:div>
            <w:div w:id="1843156637">
              <w:marLeft w:val="0"/>
              <w:marRight w:val="0"/>
              <w:marTop w:val="0"/>
              <w:marBottom w:val="0"/>
              <w:divBdr>
                <w:top w:val="none" w:sz="0" w:space="0" w:color="auto"/>
                <w:left w:val="none" w:sz="0" w:space="0" w:color="auto"/>
                <w:bottom w:val="none" w:sz="0" w:space="0" w:color="auto"/>
                <w:right w:val="none" w:sz="0" w:space="0" w:color="auto"/>
              </w:divBdr>
              <w:divsChild>
                <w:div w:id="9442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1301">
      <w:bodyDiv w:val="1"/>
      <w:marLeft w:val="0"/>
      <w:marRight w:val="0"/>
      <w:marTop w:val="0"/>
      <w:marBottom w:val="0"/>
      <w:divBdr>
        <w:top w:val="none" w:sz="0" w:space="0" w:color="auto"/>
        <w:left w:val="none" w:sz="0" w:space="0" w:color="auto"/>
        <w:bottom w:val="none" w:sz="0" w:space="0" w:color="auto"/>
        <w:right w:val="none" w:sz="0" w:space="0" w:color="auto"/>
      </w:divBdr>
      <w:divsChild>
        <w:div w:id="1419449950">
          <w:marLeft w:val="0"/>
          <w:marRight w:val="0"/>
          <w:marTop w:val="0"/>
          <w:marBottom w:val="0"/>
          <w:divBdr>
            <w:top w:val="none" w:sz="0" w:space="0" w:color="auto"/>
            <w:left w:val="none" w:sz="0" w:space="0" w:color="auto"/>
            <w:bottom w:val="none" w:sz="0" w:space="0" w:color="auto"/>
            <w:right w:val="none" w:sz="0" w:space="0" w:color="auto"/>
          </w:divBdr>
          <w:divsChild>
            <w:div w:id="224144112">
              <w:marLeft w:val="0"/>
              <w:marRight w:val="0"/>
              <w:marTop w:val="0"/>
              <w:marBottom w:val="0"/>
              <w:divBdr>
                <w:top w:val="none" w:sz="0" w:space="0" w:color="auto"/>
                <w:left w:val="none" w:sz="0" w:space="0" w:color="auto"/>
                <w:bottom w:val="none" w:sz="0" w:space="0" w:color="auto"/>
                <w:right w:val="none" w:sz="0" w:space="0" w:color="auto"/>
              </w:divBdr>
              <w:divsChild>
                <w:div w:id="13053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6433">
      <w:bodyDiv w:val="1"/>
      <w:marLeft w:val="0"/>
      <w:marRight w:val="0"/>
      <w:marTop w:val="0"/>
      <w:marBottom w:val="0"/>
      <w:divBdr>
        <w:top w:val="none" w:sz="0" w:space="0" w:color="auto"/>
        <w:left w:val="none" w:sz="0" w:space="0" w:color="auto"/>
        <w:bottom w:val="none" w:sz="0" w:space="0" w:color="auto"/>
        <w:right w:val="none" w:sz="0" w:space="0" w:color="auto"/>
      </w:divBdr>
      <w:divsChild>
        <w:div w:id="1160778828">
          <w:marLeft w:val="0"/>
          <w:marRight w:val="0"/>
          <w:marTop w:val="0"/>
          <w:marBottom w:val="0"/>
          <w:divBdr>
            <w:top w:val="none" w:sz="0" w:space="0" w:color="auto"/>
            <w:left w:val="none" w:sz="0" w:space="0" w:color="auto"/>
            <w:bottom w:val="none" w:sz="0" w:space="0" w:color="auto"/>
            <w:right w:val="none" w:sz="0" w:space="0" w:color="auto"/>
          </w:divBdr>
          <w:divsChild>
            <w:div w:id="1280264729">
              <w:marLeft w:val="0"/>
              <w:marRight w:val="0"/>
              <w:marTop w:val="0"/>
              <w:marBottom w:val="0"/>
              <w:divBdr>
                <w:top w:val="none" w:sz="0" w:space="0" w:color="auto"/>
                <w:left w:val="none" w:sz="0" w:space="0" w:color="auto"/>
                <w:bottom w:val="none" w:sz="0" w:space="0" w:color="auto"/>
                <w:right w:val="none" w:sz="0" w:space="0" w:color="auto"/>
              </w:divBdr>
              <w:divsChild>
                <w:div w:id="94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973">
      <w:bodyDiv w:val="1"/>
      <w:marLeft w:val="0"/>
      <w:marRight w:val="0"/>
      <w:marTop w:val="0"/>
      <w:marBottom w:val="0"/>
      <w:divBdr>
        <w:top w:val="none" w:sz="0" w:space="0" w:color="auto"/>
        <w:left w:val="none" w:sz="0" w:space="0" w:color="auto"/>
        <w:bottom w:val="none" w:sz="0" w:space="0" w:color="auto"/>
        <w:right w:val="none" w:sz="0" w:space="0" w:color="auto"/>
      </w:divBdr>
      <w:divsChild>
        <w:div w:id="737173953">
          <w:marLeft w:val="0"/>
          <w:marRight w:val="0"/>
          <w:marTop w:val="0"/>
          <w:marBottom w:val="0"/>
          <w:divBdr>
            <w:top w:val="none" w:sz="0" w:space="0" w:color="auto"/>
            <w:left w:val="none" w:sz="0" w:space="0" w:color="auto"/>
            <w:bottom w:val="none" w:sz="0" w:space="0" w:color="auto"/>
            <w:right w:val="none" w:sz="0" w:space="0" w:color="auto"/>
          </w:divBdr>
          <w:divsChild>
            <w:div w:id="1520311199">
              <w:marLeft w:val="0"/>
              <w:marRight w:val="0"/>
              <w:marTop w:val="0"/>
              <w:marBottom w:val="0"/>
              <w:divBdr>
                <w:top w:val="none" w:sz="0" w:space="0" w:color="auto"/>
                <w:left w:val="none" w:sz="0" w:space="0" w:color="auto"/>
                <w:bottom w:val="none" w:sz="0" w:space="0" w:color="auto"/>
                <w:right w:val="none" w:sz="0" w:space="0" w:color="auto"/>
              </w:divBdr>
              <w:divsChild>
                <w:div w:id="3734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8332">
      <w:bodyDiv w:val="1"/>
      <w:marLeft w:val="0"/>
      <w:marRight w:val="0"/>
      <w:marTop w:val="0"/>
      <w:marBottom w:val="0"/>
      <w:divBdr>
        <w:top w:val="none" w:sz="0" w:space="0" w:color="auto"/>
        <w:left w:val="none" w:sz="0" w:space="0" w:color="auto"/>
        <w:bottom w:val="none" w:sz="0" w:space="0" w:color="auto"/>
        <w:right w:val="none" w:sz="0" w:space="0" w:color="auto"/>
      </w:divBdr>
      <w:divsChild>
        <w:div w:id="1940329699">
          <w:marLeft w:val="0"/>
          <w:marRight w:val="0"/>
          <w:marTop w:val="0"/>
          <w:marBottom w:val="0"/>
          <w:divBdr>
            <w:top w:val="none" w:sz="0" w:space="0" w:color="auto"/>
            <w:left w:val="none" w:sz="0" w:space="0" w:color="auto"/>
            <w:bottom w:val="none" w:sz="0" w:space="0" w:color="auto"/>
            <w:right w:val="none" w:sz="0" w:space="0" w:color="auto"/>
          </w:divBdr>
          <w:divsChild>
            <w:div w:id="786119227">
              <w:marLeft w:val="0"/>
              <w:marRight w:val="0"/>
              <w:marTop w:val="0"/>
              <w:marBottom w:val="0"/>
              <w:divBdr>
                <w:top w:val="none" w:sz="0" w:space="0" w:color="auto"/>
                <w:left w:val="none" w:sz="0" w:space="0" w:color="auto"/>
                <w:bottom w:val="none" w:sz="0" w:space="0" w:color="auto"/>
                <w:right w:val="none" w:sz="0" w:space="0" w:color="auto"/>
              </w:divBdr>
              <w:divsChild>
                <w:div w:id="19370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2815">
      <w:bodyDiv w:val="1"/>
      <w:marLeft w:val="0"/>
      <w:marRight w:val="0"/>
      <w:marTop w:val="0"/>
      <w:marBottom w:val="0"/>
      <w:divBdr>
        <w:top w:val="none" w:sz="0" w:space="0" w:color="auto"/>
        <w:left w:val="none" w:sz="0" w:space="0" w:color="auto"/>
        <w:bottom w:val="none" w:sz="0" w:space="0" w:color="auto"/>
        <w:right w:val="none" w:sz="0" w:space="0" w:color="auto"/>
      </w:divBdr>
      <w:divsChild>
        <w:div w:id="951785803">
          <w:marLeft w:val="0"/>
          <w:marRight w:val="0"/>
          <w:marTop w:val="0"/>
          <w:marBottom w:val="0"/>
          <w:divBdr>
            <w:top w:val="none" w:sz="0" w:space="0" w:color="auto"/>
            <w:left w:val="none" w:sz="0" w:space="0" w:color="auto"/>
            <w:bottom w:val="none" w:sz="0" w:space="0" w:color="auto"/>
            <w:right w:val="none" w:sz="0" w:space="0" w:color="auto"/>
          </w:divBdr>
          <w:divsChild>
            <w:div w:id="269121289">
              <w:marLeft w:val="0"/>
              <w:marRight w:val="0"/>
              <w:marTop w:val="0"/>
              <w:marBottom w:val="0"/>
              <w:divBdr>
                <w:top w:val="none" w:sz="0" w:space="0" w:color="auto"/>
                <w:left w:val="none" w:sz="0" w:space="0" w:color="auto"/>
                <w:bottom w:val="none" w:sz="0" w:space="0" w:color="auto"/>
                <w:right w:val="none" w:sz="0" w:space="0" w:color="auto"/>
              </w:divBdr>
              <w:divsChild>
                <w:div w:id="1027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28132">
      <w:bodyDiv w:val="1"/>
      <w:marLeft w:val="0"/>
      <w:marRight w:val="0"/>
      <w:marTop w:val="0"/>
      <w:marBottom w:val="0"/>
      <w:divBdr>
        <w:top w:val="none" w:sz="0" w:space="0" w:color="auto"/>
        <w:left w:val="none" w:sz="0" w:space="0" w:color="auto"/>
        <w:bottom w:val="none" w:sz="0" w:space="0" w:color="auto"/>
        <w:right w:val="none" w:sz="0" w:space="0" w:color="auto"/>
      </w:divBdr>
      <w:divsChild>
        <w:div w:id="88090156">
          <w:marLeft w:val="0"/>
          <w:marRight w:val="0"/>
          <w:marTop w:val="0"/>
          <w:marBottom w:val="0"/>
          <w:divBdr>
            <w:top w:val="none" w:sz="0" w:space="0" w:color="auto"/>
            <w:left w:val="none" w:sz="0" w:space="0" w:color="auto"/>
            <w:bottom w:val="none" w:sz="0" w:space="0" w:color="auto"/>
            <w:right w:val="none" w:sz="0" w:space="0" w:color="auto"/>
          </w:divBdr>
          <w:divsChild>
            <w:div w:id="1089041163">
              <w:marLeft w:val="0"/>
              <w:marRight w:val="0"/>
              <w:marTop w:val="0"/>
              <w:marBottom w:val="0"/>
              <w:divBdr>
                <w:top w:val="none" w:sz="0" w:space="0" w:color="auto"/>
                <w:left w:val="none" w:sz="0" w:space="0" w:color="auto"/>
                <w:bottom w:val="none" w:sz="0" w:space="0" w:color="auto"/>
                <w:right w:val="none" w:sz="0" w:space="0" w:color="auto"/>
              </w:divBdr>
              <w:divsChild>
                <w:div w:id="16669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27545">
      <w:bodyDiv w:val="1"/>
      <w:marLeft w:val="0"/>
      <w:marRight w:val="0"/>
      <w:marTop w:val="0"/>
      <w:marBottom w:val="0"/>
      <w:divBdr>
        <w:top w:val="none" w:sz="0" w:space="0" w:color="auto"/>
        <w:left w:val="none" w:sz="0" w:space="0" w:color="auto"/>
        <w:bottom w:val="none" w:sz="0" w:space="0" w:color="auto"/>
        <w:right w:val="none" w:sz="0" w:space="0" w:color="auto"/>
      </w:divBdr>
      <w:divsChild>
        <w:div w:id="1620914769">
          <w:marLeft w:val="0"/>
          <w:marRight w:val="0"/>
          <w:marTop w:val="0"/>
          <w:marBottom w:val="0"/>
          <w:divBdr>
            <w:top w:val="none" w:sz="0" w:space="0" w:color="auto"/>
            <w:left w:val="none" w:sz="0" w:space="0" w:color="auto"/>
            <w:bottom w:val="none" w:sz="0" w:space="0" w:color="auto"/>
            <w:right w:val="none" w:sz="0" w:space="0" w:color="auto"/>
          </w:divBdr>
          <w:divsChild>
            <w:div w:id="147213763">
              <w:marLeft w:val="0"/>
              <w:marRight w:val="0"/>
              <w:marTop w:val="0"/>
              <w:marBottom w:val="0"/>
              <w:divBdr>
                <w:top w:val="none" w:sz="0" w:space="0" w:color="auto"/>
                <w:left w:val="none" w:sz="0" w:space="0" w:color="auto"/>
                <w:bottom w:val="none" w:sz="0" w:space="0" w:color="auto"/>
                <w:right w:val="none" w:sz="0" w:space="0" w:color="auto"/>
              </w:divBdr>
              <w:divsChild>
                <w:div w:id="18035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0546">
      <w:bodyDiv w:val="1"/>
      <w:marLeft w:val="0"/>
      <w:marRight w:val="0"/>
      <w:marTop w:val="0"/>
      <w:marBottom w:val="0"/>
      <w:divBdr>
        <w:top w:val="none" w:sz="0" w:space="0" w:color="auto"/>
        <w:left w:val="none" w:sz="0" w:space="0" w:color="auto"/>
        <w:bottom w:val="none" w:sz="0" w:space="0" w:color="auto"/>
        <w:right w:val="none" w:sz="0" w:space="0" w:color="auto"/>
      </w:divBdr>
      <w:divsChild>
        <w:div w:id="818155304">
          <w:marLeft w:val="0"/>
          <w:marRight w:val="0"/>
          <w:marTop w:val="0"/>
          <w:marBottom w:val="0"/>
          <w:divBdr>
            <w:top w:val="none" w:sz="0" w:space="0" w:color="auto"/>
            <w:left w:val="none" w:sz="0" w:space="0" w:color="auto"/>
            <w:bottom w:val="none" w:sz="0" w:space="0" w:color="auto"/>
            <w:right w:val="none" w:sz="0" w:space="0" w:color="auto"/>
          </w:divBdr>
          <w:divsChild>
            <w:div w:id="1886060892">
              <w:marLeft w:val="0"/>
              <w:marRight w:val="0"/>
              <w:marTop w:val="0"/>
              <w:marBottom w:val="0"/>
              <w:divBdr>
                <w:top w:val="none" w:sz="0" w:space="0" w:color="auto"/>
                <w:left w:val="none" w:sz="0" w:space="0" w:color="auto"/>
                <w:bottom w:val="none" w:sz="0" w:space="0" w:color="auto"/>
                <w:right w:val="none" w:sz="0" w:space="0" w:color="auto"/>
              </w:divBdr>
              <w:divsChild>
                <w:div w:id="1905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3402">
      <w:bodyDiv w:val="1"/>
      <w:marLeft w:val="0"/>
      <w:marRight w:val="0"/>
      <w:marTop w:val="0"/>
      <w:marBottom w:val="0"/>
      <w:divBdr>
        <w:top w:val="none" w:sz="0" w:space="0" w:color="auto"/>
        <w:left w:val="none" w:sz="0" w:space="0" w:color="auto"/>
        <w:bottom w:val="none" w:sz="0" w:space="0" w:color="auto"/>
        <w:right w:val="none" w:sz="0" w:space="0" w:color="auto"/>
      </w:divBdr>
      <w:divsChild>
        <w:div w:id="1891572494">
          <w:marLeft w:val="0"/>
          <w:marRight w:val="0"/>
          <w:marTop w:val="0"/>
          <w:marBottom w:val="0"/>
          <w:divBdr>
            <w:top w:val="none" w:sz="0" w:space="0" w:color="auto"/>
            <w:left w:val="none" w:sz="0" w:space="0" w:color="auto"/>
            <w:bottom w:val="none" w:sz="0" w:space="0" w:color="auto"/>
            <w:right w:val="none" w:sz="0" w:space="0" w:color="auto"/>
          </w:divBdr>
          <w:divsChild>
            <w:div w:id="250703122">
              <w:marLeft w:val="0"/>
              <w:marRight w:val="0"/>
              <w:marTop w:val="0"/>
              <w:marBottom w:val="0"/>
              <w:divBdr>
                <w:top w:val="none" w:sz="0" w:space="0" w:color="auto"/>
                <w:left w:val="none" w:sz="0" w:space="0" w:color="auto"/>
                <w:bottom w:val="none" w:sz="0" w:space="0" w:color="auto"/>
                <w:right w:val="none" w:sz="0" w:space="0" w:color="auto"/>
              </w:divBdr>
              <w:divsChild>
                <w:div w:id="10504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 Melissa</dc:creator>
  <cp:keywords/>
  <dc:description/>
  <cp:lastModifiedBy>Hine, Melissa</cp:lastModifiedBy>
  <cp:revision>3</cp:revision>
  <dcterms:created xsi:type="dcterms:W3CDTF">2021-11-04T12:49:00Z</dcterms:created>
  <dcterms:modified xsi:type="dcterms:W3CDTF">2021-11-04T13:20:00Z</dcterms:modified>
</cp:coreProperties>
</file>